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6B68ADE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D4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1913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49/2025. (V. 27.</w:t>
      </w:r>
      <w:r w:rsidR="008D4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Közgyűlési határozat módosítása (</w:t>
      </w:r>
      <w:r w:rsidR="001913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Döntés-előkészítő Bizottságba történő delegálás kapcsán</w:t>
      </w:r>
      <w:r w:rsidR="008D4C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0371A28" w14:textId="18F9ED51" w:rsidR="008D4CF7" w:rsidRDefault="000C73D0" w:rsidP="0019130D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>gi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Romák Országos Önkormányzat</w:t>
      </w:r>
      <w:r w:rsidR="001913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Közgyűlése a 2025. május 27</w:t>
      </w:r>
      <w:r w:rsidR="008D4CF7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napján tartott ülésén </w:t>
      </w:r>
      <w:r w:rsidR="001913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49/2025. számú </w:t>
      </w:r>
      <w:r w:rsid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határozattal </w:t>
      </w:r>
      <w:r w:rsidR="008D4CF7" w:rsidRP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döntött </w:t>
      </w:r>
      <w:r w:rsidR="0019130D">
        <w:rPr>
          <w:rFonts w:ascii="Times New Roman" w:hAnsi="Times New Roman" w:cs="Times New Roman"/>
          <w:sz w:val="24"/>
          <w:szCs w:val="24"/>
        </w:rPr>
        <w:t>a</w:t>
      </w:r>
      <w:r w:rsidR="0019130D" w:rsidRPr="004C5503">
        <w:rPr>
          <w:rFonts w:ascii="Times New Roman" w:hAnsi="Times New Roman" w:cs="Times New Roman"/>
          <w:sz w:val="24"/>
          <w:szCs w:val="24"/>
        </w:rPr>
        <w:t xml:space="preserve"> Roma Nemzetiségi Támogatási Bizottság szakmai tanácsadó testületeként működő Döntés-előkészítő Bizottságba történő delegálás jóváhagyása</w:t>
      </w:r>
      <w:r w:rsidR="001913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8D4CF7" w:rsidRPr="008D4CF7">
        <w:rPr>
          <w:rFonts w:ascii="Times New Roman" w:hAnsi="Times New Roman" w:cs="Times New Roman"/>
          <w:sz w:val="24"/>
          <w:szCs w:val="24"/>
          <w:lang w:eastAsia="hu-HU"/>
        </w:rPr>
        <w:t>tárgyában.</w:t>
      </w:r>
    </w:p>
    <w:p w14:paraId="47120A47" w14:textId="77777777" w:rsidR="0019130D" w:rsidRPr="0019130D" w:rsidRDefault="0019130D" w:rsidP="0019130D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9B50F07" w14:textId="1A211512" w:rsidR="0019130D" w:rsidRDefault="0019130D" w:rsidP="0019130D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fentiekben nevesített határozat szerint 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Közgyűlés</w:t>
      </w:r>
      <w:r w:rsidRPr="006E57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jóváhagyta a ROMA-NEMZ-25 pályázatok értékelésére a Roma Nemzetiségi Támogatási Bizottság szakmai tanácsadó testületeként működő Döntés-előkészítő Bizottságba – az Elnöki előzetes kijelöléssel részben egyezően, egy fő tekintetében módosítással élve – </w:t>
      </w:r>
      <w:r>
        <w:rPr>
          <w:rFonts w:ascii="Times New Roman" w:hAnsi="Times New Roman" w:cs="Times New Roman"/>
          <w:color w:val="141414"/>
          <w:sz w:val="24"/>
          <w:szCs w:val="24"/>
        </w:rPr>
        <w:t xml:space="preserve">Brandt Róbert, Zsigmond Károly és Orsós Ferenc képviselők </w:t>
      </w:r>
      <w:r w:rsidRPr="006E57C4">
        <w:rPr>
          <w:rFonts w:ascii="Times New Roman" w:hAnsi="Times New Roman" w:cs="Times New Roman"/>
          <w:color w:val="141414"/>
          <w:sz w:val="24"/>
          <w:szCs w:val="24"/>
        </w:rPr>
        <w:t>delegálását.</w:t>
      </w:r>
    </w:p>
    <w:p w14:paraId="02320DC3" w14:textId="77777777" w:rsidR="0019130D" w:rsidRDefault="0019130D" w:rsidP="0019130D">
      <w:pPr>
        <w:spacing w:after="0" w:line="240" w:lineRule="auto"/>
        <w:jc w:val="both"/>
        <w:rPr>
          <w:rFonts w:ascii="Times New Roman" w:hAnsi="Times New Roman" w:cs="Times New Roman"/>
          <w:color w:val="141414"/>
          <w:sz w:val="24"/>
          <w:szCs w:val="24"/>
        </w:rPr>
      </w:pPr>
    </w:p>
    <w:p w14:paraId="6C4D4EEC" w14:textId="63537F5D" w:rsidR="008D4CF7" w:rsidRDefault="0019130D" w:rsidP="0019130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41414"/>
          <w:sz w:val="24"/>
          <w:szCs w:val="24"/>
        </w:rPr>
        <w:t xml:space="preserve">Zsigmond Károly képviselő azonban a bizottsági tagságot nem tudja vállalni, </w:t>
      </w:r>
      <w:r w:rsid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így szükséges a </w:t>
      </w:r>
      <w:r w:rsidR="00595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jelölt határozat módosítása </w:t>
      </w:r>
      <w:r w:rsidR="008D4C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új tag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megbízása </w:t>
      </w:r>
      <w:r w:rsidR="008D4CF7">
        <w:rPr>
          <w:rFonts w:ascii="Times New Roman" w:hAnsi="Times New Roman" w:cs="Times New Roman"/>
          <w:bCs/>
          <w:color w:val="000000"/>
          <w:sz w:val="24"/>
          <w:szCs w:val="24"/>
        </w:rPr>
        <w:t>kapcsán.</w:t>
      </w:r>
    </w:p>
    <w:p w14:paraId="13073D2E" w14:textId="77777777" w:rsidR="0019130D" w:rsidRPr="008D4CF7" w:rsidRDefault="0019130D" w:rsidP="00191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DCDD63" w14:textId="61ADEF87" w:rsidR="007A649D" w:rsidRPr="008D4CF7" w:rsidRDefault="002415DC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BE8175F" w:rsidR="005F0179" w:rsidRPr="0019130D" w:rsidRDefault="005F0179" w:rsidP="0019130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1913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49/2025. (V. 27.) Közgyűlési határozat módosítása (Döntés-előkészítő Bizottságba történő delegálás kapcsán)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576EC29D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116F5B" w14:textId="5E50A636" w:rsidR="008D4CF7" w:rsidRDefault="008D4CF7" w:rsidP="008D4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F7">
        <w:rPr>
          <w:rFonts w:ascii="Times New Roman" w:hAnsi="Times New Roman" w:cs="Times New Roman"/>
          <w:sz w:val="24"/>
          <w:szCs w:val="24"/>
        </w:rPr>
        <w:t>A Magyarországi Romák Országos Ö</w:t>
      </w:r>
      <w:r w:rsidR="0019130D">
        <w:rPr>
          <w:rFonts w:ascii="Times New Roman" w:hAnsi="Times New Roman" w:cs="Times New Roman"/>
          <w:sz w:val="24"/>
          <w:szCs w:val="24"/>
        </w:rPr>
        <w:t>nkormányzatának Közgyűlése a 49/2025. (V. 27</w:t>
      </w:r>
      <w:r w:rsidRPr="008D4CF7">
        <w:rPr>
          <w:rFonts w:ascii="Times New Roman" w:hAnsi="Times New Roman" w:cs="Times New Roman"/>
          <w:sz w:val="24"/>
          <w:szCs w:val="24"/>
        </w:rPr>
        <w:t>.</w:t>
      </w:r>
      <w:r w:rsidR="00CA1F31">
        <w:rPr>
          <w:rFonts w:ascii="Times New Roman" w:hAnsi="Times New Roman" w:cs="Times New Roman"/>
          <w:sz w:val="24"/>
          <w:szCs w:val="24"/>
        </w:rPr>
        <w:t xml:space="preserve">) számú Közgyűlési határozatot </w:t>
      </w:r>
      <w:r w:rsidRPr="008D4CF7">
        <w:rPr>
          <w:rFonts w:ascii="Times New Roman" w:hAnsi="Times New Roman" w:cs="Times New Roman"/>
          <w:sz w:val="24"/>
          <w:szCs w:val="24"/>
        </w:rPr>
        <w:t>az alábbiak szerint módosítja:</w:t>
      </w:r>
    </w:p>
    <w:p w14:paraId="2683E32F" w14:textId="116E1D44" w:rsidR="0019130D" w:rsidRPr="006E57C4" w:rsidRDefault="0019130D" w:rsidP="00191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„</w:t>
      </w:r>
      <w:r w:rsidRPr="006E57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jóváhagyja a ROMA-NEMZ-25 pályázatok értékelésére a Roma Nemzetiségi Támogatási Bizottság szakmai tanácsadó testületeként működő Döntés-előkészítő Bizottságba </w:t>
      </w:r>
      <w:r>
        <w:rPr>
          <w:rFonts w:ascii="Times New Roman" w:hAnsi="Times New Roman" w:cs="Times New Roman"/>
          <w:color w:val="141414"/>
          <w:sz w:val="24"/>
          <w:szCs w:val="24"/>
        </w:rPr>
        <w:t xml:space="preserve">Brandt Róbert, Orsós Ferenc és ………………………… képviselők </w:t>
      </w:r>
      <w:r w:rsidRPr="006E57C4">
        <w:rPr>
          <w:rFonts w:ascii="Times New Roman" w:hAnsi="Times New Roman" w:cs="Times New Roman"/>
          <w:color w:val="141414"/>
          <w:sz w:val="24"/>
          <w:szCs w:val="24"/>
        </w:rPr>
        <w:t>delegálását.</w:t>
      </w:r>
      <w:r>
        <w:rPr>
          <w:rFonts w:ascii="Times New Roman" w:hAnsi="Times New Roman" w:cs="Times New Roman"/>
          <w:color w:val="141414"/>
          <w:sz w:val="24"/>
          <w:szCs w:val="24"/>
        </w:rPr>
        <w:t>”</w:t>
      </w:r>
    </w:p>
    <w:p w14:paraId="435A8469" w14:textId="57055C3A" w:rsidR="00CA1F31" w:rsidRDefault="00CA1F31" w:rsidP="00FD6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2DCD0" w14:textId="424C930F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4150">
    <w:abstractNumId w:val="5"/>
  </w:num>
  <w:num w:numId="2" w16cid:durableId="125591984">
    <w:abstractNumId w:val="7"/>
  </w:num>
  <w:num w:numId="3" w16cid:durableId="1080519107">
    <w:abstractNumId w:val="4"/>
  </w:num>
  <w:num w:numId="4" w16cid:durableId="1217857027">
    <w:abstractNumId w:val="2"/>
  </w:num>
  <w:num w:numId="5" w16cid:durableId="2097629827">
    <w:abstractNumId w:val="1"/>
  </w:num>
  <w:num w:numId="6" w16cid:durableId="1164082618">
    <w:abstractNumId w:val="3"/>
  </w:num>
  <w:num w:numId="7" w16cid:durableId="1929532841">
    <w:abstractNumId w:val="6"/>
  </w:num>
  <w:num w:numId="8" w16cid:durableId="1258171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9130D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1640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17B0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B7EC2"/>
    <w:rsid w:val="009D1F82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50BB5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3F55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2026-02-18T16:38:00Z</dcterms:created>
  <dcterms:modified xsi:type="dcterms:W3CDTF">2026-02-18T16:38:00Z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